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35" w:rsidRDefault="0063398C">
      <w:pPr>
        <w:spacing w:line="240" w:lineRule="atLeast"/>
        <w:jc w:val="center"/>
        <w:rPr>
          <w:rFonts w:ascii="Times New Roman" w:eastAsia="boldPS" w:hAnsi="Times New Roman" w:cs="Times New Roman"/>
          <w:sz w:val="36"/>
          <w:szCs w:val="36"/>
        </w:rPr>
      </w:pPr>
      <w:r>
        <w:rPr>
          <w:rFonts w:ascii="Times New Roman" w:eastAsia="boldPS" w:hAnsi="Times New Roman" w:cs="Times New Roman"/>
          <w:b/>
          <w:sz w:val="36"/>
          <w:szCs w:val="36"/>
          <w:u w:val="single"/>
        </w:rPr>
        <w:t>L</w:t>
      </w:r>
      <w:r>
        <w:rPr>
          <w:rFonts w:ascii="Times New Roman" w:eastAsia="宋体" w:hAnsi="Times New Roman" w:cs="Times New Roman"/>
          <w:b/>
          <w:sz w:val="36"/>
          <w:szCs w:val="36"/>
          <w:u w:val="single"/>
          <w:lang w:eastAsia="zh-CN"/>
        </w:rPr>
        <w:t>etter</w:t>
      </w:r>
      <w:r>
        <w:rPr>
          <w:rFonts w:ascii="Times New Roman" w:eastAsia="boldPS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b/>
          <w:sz w:val="36"/>
          <w:szCs w:val="36"/>
          <w:u w:val="single"/>
          <w:lang w:eastAsia="zh-CN"/>
        </w:rPr>
        <w:t>of</w:t>
      </w:r>
      <w:r>
        <w:rPr>
          <w:rFonts w:ascii="Times New Roman" w:eastAsia="boldPS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sz w:val="36"/>
          <w:szCs w:val="36"/>
          <w:u w:val="single"/>
          <w:lang w:eastAsia="zh-CN"/>
        </w:rPr>
        <w:t>Recommendation</w:t>
      </w: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 w:hAnsi="Times New Roman" w:cs="Times New Roman"/>
          <w:sz w:val="21"/>
          <w:szCs w:val="21"/>
        </w:rPr>
      </w:pPr>
    </w:p>
    <w:p w:rsidR="00D76F35" w:rsidRDefault="0063398C">
      <w:pPr>
        <w:spacing w:line="240" w:lineRule="atLeast"/>
        <w:rPr>
          <w:rFonts w:ascii="Times New Roman" w:eastAsia="boldPS" w:hAnsi="Times New Roman" w:cs="Times New Roman"/>
          <w:sz w:val="24"/>
          <w:u w:val="single"/>
        </w:rPr>
      </w:pPr>
      <w:r>
        <w:rPr>
          <w:rFonts w:ascii="Times New Roman" w:eastAsia="boldPS" w:hAnsi="Times New Roman" w:cs="Times New Roman"/>
          <w:sz w:val="24"/>
        </w:rPr>
        <w:t xml:space="preserve">Applicant’s name: </w:t>
      </w:r>
      <w:r>
        <w:rPr>
          <w:rFonts w:ascii="Times New Roman" w:eastAsia="boldPS" w:hAnsi="Times New Roman" w:cs="Times New Roman"/>
          <w:sz w:val="24"/>
          <w:u w:val="single"/>
        </w:rPr>
        <w:tab/>
      </w:r>
      <w:r>
        <w:rPr>
          <w:rFonts w:ascii="Times New Roman" w:eastAsia="boldPS" w:hAnsi="Times New Roman" w:cs="Times New Roman"/>
          <w:sz w:val="24"/>
          <w:u w:val="single"/>
        </w:rPr>
        <w:tab/>
      </w:r>
      <w:r>
        <w:rPr>
          <w:rFonts w:ascii="Times New Roman" w:eastAsia="boldPS" w:hAnsi="Times New Roman" w:cs="Times New Roman"/>
          <w:sz w:val="24"/>
          <w:u w:val="single"/>
        </w:rPr>
        <w:tab/>
      </w:r>
      <w:r>
        <w:rPr>
          <w:rFonts w:ascii="Times New Roman" w:eastAsia="boldPS" w:hAnsi="Times New Roman" w:cs="Times New Roman"/>
          <w:sz w:val="24"/>
          <w:u w:val="single"/>
        </w:rPr>
        <w:tab/>
      </w:r>
    </w:p>
    <w:p w:rsidR="00D76F35" w:rsidRDefault="00D76F35">
      <w:pPr>
        <w:spacing w:line="240" w:lineRule="atLeast"/>
        <w:rPr>
          <w:rFonts w:ascii="Times New Roman" w:eastAsia="boldPS" w:hAnsi="Times New Roman" w:cs="Times New Roman"/>
          <w:sz w:val="24"/>
        </w:rPr>
      </w:pPr>
    </w:p>
    <w:p w:rsidR="00D76F35" w:rsidRDefault="0063398C">
      <w:pPr>
        <w:spacing w:line="240" w:lineRule="atLeast"/>
        <w:rPr>
          <w:rFonts w:ascii="Times New Roman" w:eastAsia="boldPS" w:hAnsi="Times New Roman" w:cs="Times New Roman"/>
          <w:sz w:val="24"/>
          <w:u w:val="single"/>
        </w:rPr>
      </w:pPr>
      <w:r>
        <w:rPr>
          <w:rFonts w:ascii="Times New Roman" w:eastAsia="boldPS" w:hAnsi="Times New Roman" w:cs="Times New Roman"/>
          <w:sz w:val="24"/>
        </w:rPr>
        <w:t xml:space="preserve">Applicant’s </w:t>
      </w:r>
      <w:r w:rsidRPr="0063398C">
        <w:rPr>
          <w:rFonts w:ascii="Times New Roman" w:eastAsia="boldPS" w:hAnsi="Times New Roman" w:cs="Times New Roman"/>
          <w:b/>
          <w:color w:val="FF0000"/>
          <w:sz w:val="24"/>
        </w:rPr>
        <w:t>Educational</w:t>
      </w:r>
      <w:r>
        <w:rPr>
          <w:rFonts w:ascii="Times New Roman" w:eastAsia="boldPS" w:hAnsi="Times New Roman" w:cs="Times New Roman"/>
          <w:sz w:val="24"/>
        </w:rPr>
        <w:t xml:space="preserve"> </w:t>
      </w:r>
      <w:r>
        <w:rPr>
          <w:rFonts w:ascii="Times New Roman" w:eastAsia="boldPS" w:hAnsi="Times New Roman" w:cs="Times New Roman"/>
          <w:sz w:val="24"/>
        </w:rPr>
        <w:t xml:space="preserve">Institution: </w:t>
      </w:r>
      <w:r>
        <w:rPr>
          <w:rFonts w:ascii="Times New Roman" w:eastAsia="boldPS" w:hAnsi="Times New Roman" w:cs="Times New Roman"/>
          <w:sz w:val="24"/>
          <w:u w:val="single"/>
        </w:rPr>
        <w:tab/>
      </w:r>
      <w:r>
        <w:rPr>
          <w:rFonts w:ascii="Times New Roman" w:eastAsia="boldPS" w:hAnsi="Times New Roman" w:cs="Times New Roman"/>
          <w:sz w:val="24"/>
          <w:u w:val="single"/>
        </w:rPr>
        <w:tab/>
        <w:t xml:space="preserve">                     </w:t>
      </w:r>
    </w:p>
    <w:p w:rsidR="00D76F35" w:rsidRDefault="00D76F35">
      <w:pPr>
        <w:spacing w:line="240" w:lineRule="atLeast"/>
        <w:rPr>
          <w:rFonts w:ascii="Times New Roman" w:eastAsia="boldPS"/>
          <w:sz w:val="20"/>
          <w:u w:val="single"/>
        </w:rPr>
      </w:pPr>
    </w:p>
    <w:p w:rsidR="00D76F35" w:rsidRDefault="0063398C">
      <w:pPr>
        <w:spacing w:line="240" w:lineRule="atLeast"/>
        <w:rPr>
          <w:rFonts w:ascii="Times New Roman" w:eastAsia="boldPS"/>
          <w:sz w:val="20"/>
        </w:rPr>
      </w:pPr>
      <w:r>
        <w:rPr>
          <w:rFonts w:ascii="Times New Roman" w:eastAsia="boldPS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17780</wp:posOffset>
                </wp:positionV>
                <wp:extent cx="5704840" cy="6279515"/>
                <wp:effectExtent l="4445" t="5080" r="5715" b="2095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840" cy="627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3F712EC" id="矩形 2" o:spid="_x0000_s1026" style="position:absolute;left:0;text-align:left;margin-left:-12.45pt;margin-top:1.4pt;width:449.2pt;height:494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"/>
            </w:pict>
          </mc:Fallback>
        </mc:AlternateContent>
      </w:r>
      <w:r>
        <w:rPr>
          <w:rFonts w:ascii="Times New Roman" w:eastAsia="boldPS" w:hint="eastAsia"/>
          <w:sz w:val="20"/>
        </w:rPr>
        <w:t xml:space="preserve"> </w:t>
      </w:r>
    </w:p>
    <w:p w:rsidR="00D76F35" w:rsidRDefault="0063398C">
      <w:pPr>
        <w:spacing w:line="240" w:lineRule="atLeast"/>
        <w:rPr>
          <w:rFonts w:ascii="Times New Roman" w:eastAsia="boldPS"/>
          <w:sz w:val="20"/>
        </w:rPr>
      </w:pPr>
      <w:r>
        <w:rPr>
          <w:rFonts w:ascii="Times New Roman" w:eastAsia="boldPS" w:hint="eastAsia"/>
          <w:sz w:val="20"/>
        </w:rPr>
        <w:t xml:space="preserve">   </w:t>
      </w: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spacing w:line="240" w:lineRule="atLeast"/>
        <w:rPr>
          <w:rFonts w:ascii="Times New Roman" w:eastAsia="boldPS"/>
          <w:sz w:val="20"/>
        </w:rPr>
      </w:pPr>
    </w:p>
    <w:p w:rsidR="00D76F35" w:rsidRDefault="00D76F35">
      <w:pPr>
        <w:rPr>
          <w:rFonts w:ascii="Times New Roman" w:eastAsia="boldPS"/>
          <w:b/>
          <w:bCs/>
          <w:sz w:val="20"/>
        </w:rPr>
      </w:pPr>
    </w:p>
    <w:p w:rsidR="00D76F35" w:rsidRDefault="00D76F35">
      <w:pPr>
        <w:rPr>
          <w:rFonts w:ascii="Times New Roman" w:eastAsia="boldPS"/>
          <w:b/>
          <w:bCs/>
          <w:sz w:val="20"/>
        </w:rPr>
      </w:pPr>
    </w:p>
    <w:p w:rsidR="00D76F35" w:rsidRDefault="00D76F35">
      <w:pPr>
        <w:rPr>
          <w:rFonts w:ascii="Times New Roman" w:eastAsia="boldPS"/>
          <w:b/>
          <w:bCs/>
          <w:sz w:val="20"/>
        </w:rPr>
      </w:pPr>
    </w:p>
    <w:p w:rsidR="00D76F35" w:rsidRDefault="00D76F35">
      <w:pPr>
        <w:rPr>
          <w:rFonts w:ascii="Times New Roman" w:eastAsia="boldPS"/>
          <w:b/>
          <w:bCs/>
          <w:sz w:val="20"/>
        </w:rPr>
      </w:pPr>
    </w:p>
    <w:p w:rsidR="00D76F35" w:rsidRDefault="00D76F35">
      <w:pPr>
        <w:rPr>
          <w:rFonts w:ascii="Times New Roman" w:eastAsia="boldPS"/>
          <w:b/>
          <w:bCs/>
          <w:sz w:val="20"/>
        </w:rPr>
      </w:pPr>
    </w:p>
    <w:p w:rsidR="00D76F35" w:rsidRDefault="00D76F35">
      <w:pPr>
        <w:rPr>
          <w:rFonts w:ascii="Times New Roman" w:eastAsia="boldPS"/>
          <w:b/>
          <w:bCs/>
          <w:sz w:val="20"/>
        </w:rPr>
      </w:pPr>
    </w:p>
    <w:p w:rsidR="00D76F35" w:rsidRDefault="00D76F35">
      <w:pPr>
        <w:rPr>
          <w:rFonts w:ascii="Times New Roman" w:eastAsia="boldPS"/>
          <w:b/>
          <w:bCs/>
          <w:sz w:val="20"/>
        </w:rPr>
      </w:pPr>
    </w:p>
    <w:p w:rsidR="00D76F35" w:rsidRDefault="00D76F35">
      <w:pPr>
        <w:rPr>
          <w:rFonts w:ascii="Times New Roman" w:eastAsia="boldPS"/>
          <w:b/>
          <w:bCs/>
          <w:sz w:val="20"/>
        </w:rPr>
      </w:pPr>
    </w:p>
    <w:p w:rsidR="00D76F35" w:rsidRDefault="0063398C">
      <w:pPr>
        <w:rPr>
          <w:rFonts w:ascii="Times New Roman" w:eastAsia="boldPS"/>
          <w:sz w:val="24"/>
          <w:u w:val="single"/>
        </w:rPr>
      </w:pPr>
      <w:r>
        <w:rPr>
          <w:rFonts w:ascii="Times New Roman" w:eastAsia="boldPS"/>
          <w:sz w:val="24"/>
        </w:rPr>
        <w:t xml:space="preserve">Position: </w:t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宋体" w:hint="eastAsia"/>
          <w:sz w:val="24"/>
          <w:u w:val="single"/>
          <w:lang w:eastAsia="zh-CN"/>
        </w:rPr>
        <w:t xml:space="preserve">                    </w:t>
      </w:r>
    </w:p>
    <w:p w:rsidR="00D76F35" w:rsidRDefault="00D76F35">
      <w:pPr>
        <w:rPr>
          <w:rFonts w:ascii="Times New Roman" w:eastAsia="boldPS"/>
          <w:sz w:val="20"/>
        </w:rPr>
      </w:pPr>
    </w:p>
    <w:p w:rsidR="00D76F35" w:rsidRDefault="0063398C">
      <w:pPr>
        <w:rPr>
          <w:rFonts w:ascii="Times New Roman" w:eastAsia="boldPS"/>
          <w:sz w:val="24"/>
          <w:u w:val="single"/>
        </w:rPr>
      </w:pPr>
      <w:r>
        <w:rPr>
          <w:rFonts w:ascii="Times New Roman" w:eastAsia="boldPS" w:hint="eastAsia"/>
          <w:sz w:val="24"/>
        </w:rPr>
        <w:t>S</w:t>
      </w:r>
      <w:r>
        <w:rPr>
          <w:rFonts w:ascii="Times New Roman" w:eastAsia="boldPS"/>
          <w:sz w:val="24"/>
        </w:rPr>
        <w:t xml:space="preserve">ignature: </w:t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宋体" w:hint="eastAsia"/>
          <w:sz w:val="24"/>
          <w:u w:val="single"/>
          <w:lang w:eastAsia="zh-CN"/>
        </w:rPr>
        <w:t xml:space="preserve">         </w:t>
      </w:r>
      <w:r>
        <w:rPr>
          <w:rFonts w:ascii="Times New Roman" w:eastAsia="宋体" w:hint="eastAsia"/>
          <w:sz w:val="24"/>
          <w:lang w:eastAsia="zh-CN"/>
        </w:rPr>
        <w:t xml:space="preserve">    </w:t>
      </w:r>
    </w:p>
    <w:p w:rsidR="00D76F35" w:rsidRDefault="00D76F35">
      <w:pPr>
        <w:rPr>
          <w:rFonts w:ascii="Times New Roman" w:eastAsia="boldPS"/>
          <w:sz w:val="24"/>
        </w:rPr>
      </w:pPr>
      <w:bookmarkStart w:id="0" w:name="_GoBack"/>
      <w:bookmarkEnd w:id="0"/>
    </w:p>
    <w:p w:rsidR="00D76F35" w:rsidRDefault="0063398C">
      <w:pPr>
        <w:rPr>
          <w:sz w:val="24"/>
        </w:rPr>
      </w:pPr>
      <w:r>
        <w:rPr>
          <w:rFonts w:ascii="Times New Roman" w:eastAsia="宋体" w:hint="eastAsia"/>
          <w:sz w:val="24"/>
          <w:lang w:eastAsia="zh-CN"/>
        </w:rPr>
        <w:t>Date</w:t>
      </w:r>
      <w:r>
        <w:rPr>
          <w:rFonts w:ascii="Times New Roman" w:eastAsia="boldPS"/>
          <w:sz w:val="24"/>
        </w:rPr>
        <w:t xml:space="preserve">: </w:t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boldPS" w:hint="eastAsia"/>
          <w:sz w:val="24"/>
          <w:u w:val="single"/>
        </w:rPr>
        <w:t xml:space="preserve">    </w:t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boldPS"/>
          <w:sz w:val="24"/>
          <w:u w:val="single"/>
        </w:rPr>
        <w:tab/>
      </w:r>
      <w:r>
        <w:rPr>
          <w:rFonts w:ascii="Times New Roman" w:eastAsia="宋体" w:hint="eastAsia"/>
          <w:sz w:val="24"/>
          <w:u w:val="single"/>
          <w:lang w:eastAsia="zh-CN"/>
        </w:rPr>
        <w:t xml:space="preserve"> </w:t>
      </w:r>
      <w:r>
        <w:rPr>
          <w:rFonts w:ascii="Times New Roman" w:eastAsia="宋体" w:hint="eastAsia"/>
          <w:sz w:val="24"/>
          <w:lang w:eastAsia="zh-CN"/>
        </w:rPr>
        <w:t xml:space="preserve">    </w:t>
      </w:r>
      <w:r>
        <w:rPr>
          <w:rFonts w:ascii="Times New Roman" w:eastAsia="宋体" w:hint="eastAsia"/>
          <w:b/>
          <w:bCs/>
          <w:sz w:val="24"/>
          <w:lang w:eastAsia="zh-CN"/>
        </w:rPr>
        <w:t xml:space="preserve">  </w:t>
      </w:r>
    </w:p>
    <w:sectPr w:rsidR="00D76F35">
      <w:pgSz w:w="11907" w:h="16840"/>
      <w:pgMar w:top="1440" w:right="1800" w:bottom="1440" w:left="1800" w:header="567" w:footer="567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그래픽">
    <w:altName w:val="Arial Unicode MS"/>
    <w:charset w:val="81"/>
    <w:family w:val="roman"/>
    <w:pitch w:val="default"/>
    <w:sig w:usb0="00000000" w:usb1="00000000" w:usb2="00000000" w:usb3="00000000" w:csb0="00040001" w:csb1="00000000"/>
  </w:font>
  <w:font w:name="boldP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35"/>
    <w:rsid w:val="0063398C"/>
    <w:rsid w:val="00D76F35"/>
    <w:rsid w:val="0FC55152"/>
    <w:rsid w:val="164F62C5"/>
    <w:rsid w:val="171B764C"/>
    <w:rsid w:val="17773C67"/>
    <w:rsid w:val="1DAC7100"/>
    <w:rsid w:val="2594740B"/>
    <w:rsid w:val="27905468"/>
    <w:rsid w:val="2CC21920"/>
    <w:rsid w:val="31257E16"/>
    <w:rsid w:val="4CE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D9A03B"/>
  <w15:docId w15:val="{23791506-6882-4F35-9C3D-7D89CC7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그래픽"/>
      <w:kern w:val="2"/>
      <w:sz w:val="2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</cp:lastModifiedBy>
  <cp:revision>1</cp:revision>
  <dcterms:created xsi:type="dcterms:W3CDTF">2014-10-29T12:08:00Z</dcterms:created>
  <dcterms:modified xsi:type="dcterms:W3CDTF">2016-12-18T20:52:00Z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